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6929">
        <w:rPr>
          <w:rFonts w:ascii="Times New Roman" w:hAnsi="Times New Roman" w:cs="Times New Roman"/>
          <w:b/>
          <w:sz w:val="20"/>
          <w:szCs w:val="20"/>
        </w:rPr>
        <w:t>Создание бизнес-плана по открытию онлайн школы</w:t>
      </w:r>
    </w:p>
    <w:p w:rsidR="005A2D2F" w:rsidRP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46929">
        <w:rPr>
          <w:rFonts w:ascii="Times New Roman" w:hAnsi="Times New Roman" w:cs="Times New Roman"/>
          <w:b/>
          <w:sz w:val="20"/>
          <w:szCs w:val="20"/>
        </w:rPr>
        <w:t>«Олимп Успеха»</w:t>
      </w:r>
    </w:p>
    <w:p w:rsidR="00DC0AFD" w:rsidRP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46929">
        <w:rPr>
          <w:rFonts w:ascii="Times New Roman" w:hAnsi="Times New Roman" w:cs="Times New Roman"/>
          <w:i/>
          <w:sz w:val="20"/>
          <w:szCs w:val="20"/>
        </w:rPr>
        <w:t>Брядова Н.Н.</w:t>
      </w:r>
    </w:p>
    <w:p w:rsidR="00DC0AFD" w:rsidRP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46929">
        <w:rPr>
          <w:rFonts w:ascii="Times New Roman" w:hAnsi="Times New Roman" w:cs="Times New Roman"/>
          <w:i/>
          <w:sz w:val="20"/>
          <w:szCs w:val="20"/>
        </w:rPr>
        <w:t>Аникеева Т.В., Волосатова И.Ю.</w:t>
      </w:r>
    </w:p>
    <w:p w:rsidR="00DC0AFD" w:rsidRP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46929">
        <w:rPr>
          <w:rFonts w:ascii="Times New Roman" w:hAnsi="Times New Roman" w:cs="Times New Roman"/>
          <w:i/>
          <w:sz w:val="20"/>
          <w:szCs w:val="20"/>
        </w:rPr>
        <w:t>Государственное Бюджетное Образовательное Учреждение</w:t>
      </w:r>
    </w:p>
    <w:p w:rsidR="00DC0AFD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46929">
        <w:rPr>
          <w:rFonts w:ascii="Times New Roman" w:hAnsi="Times New Roman" w:cs="Times New Roman"/>
          <w:i/>
          <w:sz w:val="20"/>
          <w:szCs w:val="20"/>
        </w:rPr>
        <w:t>Школа № 1551</w:t>
      </w:r>
    </w:p>
    <w:p w:rsidR="00F95DAA" w:rsidRPr="00346929" w:rsidRDefault="00F95DAA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г. Москва, Россия,</w:t>
      </w:r>
    </w:p>
    <w:p w:rsidR="00DC0AFD" w:rsidRP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346929">
        <w:rPr>
          <w:rFonts w:ascii="Times New Roman" w:hAnsi="Times New Roman" w:cs="Times New Roman"/>
          <w:i/>
          <w:sz w:val="20"/>
          <w:szCs w:val="20"/>
          <w:lang w:val="en-US"/>
        </w:rPr>
        <w:t xml:space="preserve">Email: </w:t>
      </w:r>
      <w:hyperlink r:id="rId6" w:history="1">
        <w:r w:rsidRPr="00346929">
          <w:rPr>
            <w:rStyle w:val="a3"/>
            <w:rFonts w:ascii="Times New Roman" w:hAnsi="Times New Roman" w:cs="Times New Roman"/>
            <w:i/>
            <w:sz w:val="20"/>
            <w:szCs w:val="20"/>
            <w:lang w:val="en-US"/>
          </w:rPr>
          <w:t>bryadovann@yandex.ru</w:t>
        </w:r>
      </w:hyperlink>
    </w:p>
    <w:p w:rsid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46929">
        <w:rPr>
          <w:rFonts w:ascii="Times New Roman" w:hAnsi="Times New Roman" w:cs="Times New Roman"/>
          <w:b/>
          <w:sz w:val="20"/>
          <w:szCs w:val="20"/>
          <w:lang w:val="en-US"/>
        </w:rPr>
        <w:t>Creation of a business plan for the opening of the online school</w:t>
      </w:r>
    </w:p>
    <w:p w:rsidR="00DC0AFD" w:rsidRP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46929">
        <w:rPr>
          <w:rFonts w:ascii="Times New Roman" w:hAnsi="Times New Roman" w:cs="Times New Roman"/>
          <w:b/>
          <w:sz w:val="20"/>
          <w:szCs w:val="20"/>
          <w:lang w:val="en-US"/>
        </w:rPr>
        <w:t>«Olympus of Success»</w:t>
      </w:r>
    </w:p>
    <w:p w:rsidR="00DC0AFD" w:rsidRP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proofErr w:type="spellStart"/>
      <w:r w:rsidRPr="00346929">
        <w:rPr>
          <w:rFonts w:ascii="Times New Roman" w:hAnsi="Times New Roman" w:cs="Times New Roman"/>
          <w:i/>
          <w:sz w:val="20"/>
          <w:szCs w:val="20"/>
          <w:lang w:val="en-US"/>
        </w:rPr>
        <w:t>Bryadova</w:t>
      </w:r>
      <w:proofErr w:type="spellEnd"/>
      <w:r w:rsidRPr="00346929">
        <w:rPr>
          <w:rFonts w:ascii="Times New Roman" w:hAnsi="Times New Roman" w:cs="Times New Roman"/>
          <w:i/>
          <w:sz w:val="20"/>
          <w:szCs w:val="20"/>
          <w:lang w:val="en-US"/>
        </w:rPr>
        <w:t xml:space="preserve"> N.N.</w:t>
      </w:r>
    </w:p>
    <w:p w:rsidR="00DC0AFD" w:rsidRPr="00346929" w:rsidRDefault="00DC0AFD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proofErr w:type="spellStart"/>
      <w:r w:rsidRPr="00346929">
        <w:rPr>
          <w:rFonts w:ascii="Times New Roman" w:hAnsi="Times New Roman" w:cs="Times New Roman"/>
          <w:i/>
          <w:sz w:val="20"/>
          <w:szCs w:val="20"/>
          <w:lang w:val="en-US"/>
        </w:rPr>
        <w:t>Anikeeva</w:t>
      </w:r>
      <w:proofErr w:type="spellEnd"/>
      <w:r w:rsidRPr="00346929">
        <w:rPr>
          <w:rFonts w:ascii="Times New Roman" w:hAnsi="Times New Roman" w:cs="Times New Roman"/>
          <w:i/>
          <w:sz w:val="20"/>
          <w:szCs w:val="20"/>
          <w:lang w:val="en-US"/>
        </w:rPr>
        <w:t xml:space="preserve"> T.V., </w:t>
      </w:r>
      <w:proofErr w:type="spellStart"/>
      <w:r w:rsidRPr="00346929">
        <w:rPr>
          <w:rFonts w:ascii="Times New Roman" w:hAnsi="Times New Roman" w:cs="Times New Roman"/>
          <w:i/>
          <w:sz w:val="20"/>
          <w:szCs w:val="20"/>
          <w:lang w:val="en-US"/>
        </w:rPr>
        <w:t>Volosatova</w:t>
      </w:r>
      <w:proofErr w:type="spellEnd"/>
      <w:r w:rsidRPr="00346929">
        <w:rPr>
          <w:rFonts w:ascii="Times New Roman" w:hAnsi="Times New Roman" w:cs="Times New Roman"/>
          <w:i/>
          <w:sz w:val="20"/>
          <w:szCs w:val="20"/>
          <w:lang w:val="en-US"/>
        </w:rPr>
        <w:t xml:space="preserve"> I.Y.</w:t>
      </w:r>
    </w:p>
    <w:p w:rsidR="00DC0AFD" w:rsidRDefault="00F95DAA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Moscow </w:t>
      </w:r>
      <w:r w:rsidR="00DC0AFD" w:rsidRPr="00346929">
        <w:rPr>
          <w:rFonts w:ascii="Times New Roman" w:hAnsi="Times New Roman" w:cs="Times New Roman"/>
          <w:i/>
          <w:sz w:val="20"/>
          <w:szCs w:val="20"/>
          <w:lang w:val="en-US"/>
        </w:rPr>
        <w:t xml:space="preserve">State Budget Educational Institution </w:t>
      </w:r>
      <w:r w:rsidRPr="00F95DAA">
        <w:rPr>
          <w:rFonts w:ascii="Times New Roman" w:hAnsi="Times New Roman" w:cs="Times New Roman"/>
          <w:i/>
          <w:sz w:val="20"/>
          <w:szCs w:val="20"/>
          <w:lang w:val="en-US"/>
        </w:rPr>
        <w:t>«</w:t>
      </w:r>
      <w:r w:rsidR="00DC0AFD" w:rsidRPr="00346929">
        <w:rPr>
          <w:rFonts w:ascii="Times New Roman" w:hAnsi="Times New Roman" w:cs="Times New Roman"/>
          <w:i/>
          <w:sz w:val="20"/>
          <w:szCs w:val="20"/>
          <w:lang w:val="en-US"/>
        </w:rPr>
        <w:t xml:space="preserve">School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No</w:t>
      </w:r>
      <w:r w:rsidR="00DC0AFD" w:rsidRPr="00346929">
        <w:rPr>
          <w:rFonts w:ascii="Times New Roman" w:hAnsi="Times New Roman" w:cs="Times New Roman"/>
          <w:i/>
          <w:sz w:val="20"/>
          <w:szCs w:val="20"/>
          <w:lang w:val="en-US"/>
        </w:rPr>
        <w:t xml:space="preserve"> 1551</w:t>
      </w:r>
      <w:r w:rsidRPr="00F95DAA">
        <w:rPr>
          <w:rFonts w:ascii="Times New Roman" w:hAnsi="Times New Roman" w:cs="Times New Roman"/>
          <w:i/>
          <w:sz w:val="20"/>
          <w:szCs w:val="20"/>
          <w:lang w:val="en-US"/>
        </w:rPr>
        <w:t>»</w:t>
      </w:r>
    </w:p>
    <w:p w:rsidR="00F95DAA" w:rsidRPr="00F95DAA" w:rsidRDefault="00F95DAA" w:rsidP="003248B4">
      <w:pPr>
        <w:spacing w:line="240" w:lineRule="auto"/>
        <w:contextualSpacing/>
        <w:mirrorIndents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>
        <w:rPr>
          <w:rFonts w:ascii="Times New Roman" w:hAnsi="Times New Roman" w:cs="Times New Roman"/>
          <w:i/>
          <w:sz w:val="20"/>
          <w:szCs w:val="20"/>
          <w:lang w:val="en-US"/>
        </w:rPr>
        <w:t>Moscow</w:t>
      </w:r>
      <w:r>
        <w:rPr>
          <w:rFonts w:ascii="Times New Roman" w:hAnsi="Times New Roman" w:cs="Times New Roman"/>
          <w:i/>
          <w:sz w:val="20"/>
          <w:szCs w:val="20"/>
        </w:rPr>
        <w:t>,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 xml:space="preserve"> Russia</w:t>
      </w:r>
    </w:p>
    <w:p w:rsidR="00DC0AFD" w:rsidRPr="007506A7" w:rsidRDefault="00DC0AFD" w:rsidP="00F95DAA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06A7">
        <w:rPr>
          <w:rFonts w:ascii="Times New Roman" w:hAnsi="Times New Roman" w:cs="Times New Roman"/>
          <w:b/>
          <w:sz w:val="20"/>
          <w:szCs w:val="20"/>
        </w:rPr>
        <w:t>Аннотация</w:t>
      </w:r>
    </w:p>
    <w:p w:rsidR="00DC0AFD" w:rsidRPr="00346929" w:rsidRDefault="00DC0AFD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7506A7">
        <w:rPr>
          <w:rFonts w:ascii="Times New Roman" w:hAnsi="Times New Roman" w:cs="Times New Roman"/>
          <w:i/>
          <w:sz w:val="20"/>
          <w:szCs w:val="20"/>
          <w:u w:val="single"/>
        </w:rPr>
        <w:t>Цель</w:t>
      </w:r>
      <w:r w:rsidRPr="00346929">
        <w:rPr>
          <w:rFonts w:ascii="Times New Roman" w:hAnsi="Times New Roman" w:cs="Times New Roman"/>
          <w:sz w:val="20"/>
          <w:szCs w:val="20"/>
        </w:rPr>
        <w:t xml:space="preserve"> моего проекта – создание бизнес-плана по открытию ОШ для помощи старшеклассникам в подготовке к олимпиадам.</w:t>
      </w:r>
    </w:p>
    <w:p w:rsidR="00DC0AFD" w:rsidRPr="00346929" w:rsidRDefault="00DC0AFD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7506A7">
        <w:rPr>
          <w:rFonts w:ascii="Times New Roman" w:hAnsi="Times New Roman" w:cs="Times New Roman"/>
          <w:i/>
          <w:sz w:val="20"/>
          <w:szCs w:val="20"/>
          <w:u w:val="single"/>
        </w:rPr>
        <w:t>Полученные результаты</w:t>
      </w:r>
      <w:r w:rsidRPr="00346929">
        <w:rPr>
          <w:rFonts w:ascii="Times New Roman" w:hAnsi="Times New Roman" w:cs="Times New Roman"/>
          <w:sz w:val="20"/>
          <w:szCs w:val="20"/>
        </w:rPr>
        <w:t xml:space="preserve">: был создан бизнес-план по открытию онлайн школы, в котором </w:t>
      </w:r>
      <w:r w:rsidR="00226097" w:rsidRPr="00346929">
        <w:rPr>
          <w:rFonts w:ascii="Times New Roman" w:hAnsi="Times New Roman" w:cs="Times New Roman"/>
          <w:sz w:val="20"/>
          <w:szCs w:val="20"/>
        </w:rPr>
        <w:t xml:space="preserve">был рассчитан операционный и финансовый план, описана бизнес-модель, продумана маркетинговая </w:t>
      </w:r>
      <w:proofErr w:type="spellStart"/>
      <w:r w:rsidR="00226097" w:rsidRPr="00346929">
        <w:rPr>
          <w:rFonts w:ascii="Times New Roman" w:hAnsi="Times New Roman" w:cs="Times New Roman"/>
          <w:sz w:val="20"/>
          <w:szCs w:val="20"/>
        </w:rPr>
        <w:t>стретегия</w:t>
      </w:r>
      <w:proofErr w:type="spellEnd"/>
      <w:r w:rsidR="00226097" w:rsidRPr="00346929">
        <w:rPr>
          <w:rFonts w:ascii="Times New Roman" w:hAnsi="Times New Roman" w:cs="Times New Roman"/>
          <w:sz w:val="20"/>
          <w:szCs w:val="20"/>
        </w:rPr>
        <w:t>.</w:t>
      </w:r>
    </w:p>
    <w:p w:rsidR="00226097" w:rsidRPr="007506A7" w:rsidRDefault="00226097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7506A7">
        <w:rPr>
          <w:rFonts w:ascii="Times New Roman" w:hAnsi="Times New Roman" w:cs="Times New Roman"/>
          <w:b/>
          <w:sz w:val="20"/>
          <w:szCs w:val="20"/>
          <w:lang w:val="en-US"/>
        </w:rPr>
        <w:t>A</w:t>
      </w:r>
      <w:r w:rsidR="00F95DAA">
        <w:rPr>
          <w:rFonts w:ascii="Times New Roman" w:hAnsi="Times New Roman" w:cs="Times New Roman"/>
          <w:b/>
          <w:sz w:val="20"/>
          <w:szCs w:val="20"/>
          <w:lang w:val="en-US"/>
        </w:rPr>
        <w:t>bstract</w:t>
      </w:r>
    </w:p>
    <w:p w:rsidR="00226097" w:rsidRPr="00346929" w:rsidRDefault="00226097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506A7">
        <w:rPr>
          <w:rFonts w:ascii="Times New Roman" w:hAnsi="Times New Roman" w:cs="Times New Roman"/>
          <w:i/>
          <w:sz w:val="20"/>
          <w:szCs w:val="20"/>
          <w:u w:val="single"/>
          <w:lang w:val="en-US"/>
        </w:rPr>
        <w:t>The goal</w:t>
      </w:r>
      <w:r w:rsidRPr="00346929">
        <w:rPr>
          <w:rFonts w:ascii="Times New Roman" w:hAnsi="Times New Roman" w:cs="Times New Roman"/>
          <w:sz w:val="20"/>
          <w:szCs w:val="20"/>
          <w:lang w:val="en-US"/>
        </w:rPr>
        <w:t xml:space="preserve"> of my project is to create a business plan for the opening of online school to help high students prepare to the Olympiads.</w:t>
      </w:r>
    </w:p>
    <w:p w:rsidR="00226097" w:rsidRPr="00346929" w:rsidRDefault="00226097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506A7">
        <w:rPr>
          <w:rFonts w:ascii="Times New Roman" w:hAnsi="Times New Roman" w:cs="Times New Roman"/>
          <w:i/>
          <w:sz w:val="20"/>
          <w:szCs w:val="20"/>
          <w:u w:val="single"/>
          <w:lang w:val="en-US"/>
        </w:rPr>
        <w:t>The results obtained:</w:t>
      </w:r>
      <w:r w:rsidRPr="00346929">
        <w:rPr>
          <w:rFonts w:ascii="Times New Roman" w:hAnsi="Times New Roman" w:cs="Times New Roman"/>
          <w:sz w:val="20"/>
          <w:szCs w:val="20"/>
          <w:lang w:val="en-US"/>
        </w:rPr>
        <w:t xml:space="preserve"> a business plan for opening of an online school was created, in w</w:t>
      </w:r>
      <w:r w:rsidR="007506A7">
        <w:rPr>
          <w:rFonts w:ascii="Times New Roman" w:hAnsi="Times New Roman" w:cs="Times New Roman"/>
          <w:sz w:val="20"/>
          <w:szCs w:val="20"/>
          <w:lang w:val="en-US"/>
        </w:rPr>
        <w:t>h</w:t>
      </w:r>
      <w:r w:rsidRPr="00346929">
        <w:rPr>
          <w:rFonts w:ascii="Times New Roman" w:hAnsi="Times New Roman" w:cs="Times New Roman"/>
          <w:sz w:val="20"/>
          <w:szCs w:val="20"/>
          <w:lang w:val="en-US"/>
        </w:rPr>
        <w:t>ich an operational and financial plan was calculated, a business model was described and a marketing strategy was thought out.</w:t>
      </w:r>
    </w:p>
    <w:p w:rsidR="00226097" w:rsidRPr="007506A7" w:rsidRDefault="00226097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06A7">
        <w:rPr>
          <w:rFonts w:ascii="Times New Roman" w:hAnsi="Times New Roman" w:cs="Times New Roman"/>
          <w:b/>
          <w:sz w:val="20"/>
          <w:szCs w:val="20"/>
        </w:rPr>
        <w:t>Ключевые слова</w:t>
      </w:r>
    </w:p>
    <w:p w:rsidR="00226097" w:rsidRPr="00346929" w:rsidRDefault="00226097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Бизнес-план</w:t>
      </w:r>
      <w:r w:rsidR="007B5452" w:rsidRPr="00346929">
        <w:rPr>
          <w:rFonts w:ascii="Times New Roman" w:hAnsi="Times New Roman" w:cs="Times New Roman"/>
          <w:sz w:val="20"/>
          <w:szCs w:val="20"/>
        </w:rPr>
        <w:t>;</w:t>
      </w:r>
      <w:r w:rsidRPr="00346929">
        <w:rPr>
          <w:rFonts w:ascii="Times New Roman" w:hAnsi="Times New Roman" w:cs="Times New Roman"/>
          <w:sz w:val="20"/>
          <w:szCs w:val="20"/>
        </w:rPr>
        <w:t xml:space="preserve"> онлайн школа</w:t>
      </w:r>
      <w:r w:rsidR="007B5452" w:rsidRPr="00346929">
        <w:rPr>
          <w:rFonts w:ascii="Times New Roman" w:hAnsi="Times New Roman" w:cs="Times New Roman"/>
          <w:sz w:val="20"/>
          <w:szCs w:val="20"/>
        </w:rPr>
        <w:t>;</w:t>
      </w:r>
      <w:r w:rsidRPr="00346929">
        <w:rPr>
          <w:rFonts w:ascii="Times New Roman" w:hAnsi="Times New Roman" w:cs="Times New Roman"/>
          <w:sz w:val="20"/>
          <w:szCs w:val="20"/>
        </w:rPr>
        <w:t xml:space="preserve"> курсы</w:t>
      </w:r>
      <w:r w:rsidR="007B5452" w:rsidRPr="00346929">
        <w:rPr>
          <w:rFonts w:ascii="Times New Roman" w:hAnsi="Times New Roman" w:cs="Times New Roman"/>
          <w:sz w:val="20"/>
          <w:szCs w:val="20"/>
        </w:rPr>
        <w:t>;</w:t>
      </w:r>
      <w:r w:rsidRPr="00346929">
        <w:rPr>
          <w:rFonts w:ascii="Times New Roman" w:hAnsi="Times New Roman" w:cs="Times New Roman"/>
          <w:sz w:val="20"/>
          <w:szCs w:val="20"/>
        </w:rPr>
        <w:t xml:space="preserve"> олимпиады</w:t>
      </w:r>
      <w:r w:rsidR="007B5452" w:rsidRPr="00346929">
        <w:rPr>
          <w:rFonts w:ascii="Times New Roman" w:hAnsi="Times New Roman" w:cs="Times New Roman"/>
          <w:sz w:val="20"/>
          <w:szCs w:val="20"/>
        </w:rPr>
        <w:t>.</w:t>
      </w:r>
    </w:p>
    <w:p w:rsidR="007B5452" w:rsidRPr="007506A7" w:rsidRDefault="007B5452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7506A7">
        <w:rPr>
          <w:rFonts w:ascii="Times New Roman" w:hAnsi="Times New Roman" w:cs="Times New Roman"/>
          <w:b/>
          <w:sz w:val="20"/>
          <w:szCs w:val="20"/>
          <w:lang w:val="en-US"/>
        </w:rPr>
        <w:t>Keywords</w:t>
      </w:r>
    </w:p>
    <w:p w:rsidR="007B5452" w:rsidRPr="00346929" w:rsidRDefault="007B5452" w:rsidP="00F95DAA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46929">
        <w:rPr>
          <w:rFonts w:ascii="Times New Roman" w:hAnsi="Times New Roman" w:cs="Times New Roman"/>
          <w:sz w:val="20"/>
          <w:szCs w:val="20"/>
          <w:lang w:val="en-US"/>
        </w:rPr>
        <w:t>Business plan; online school; courses; Olympiads.</w:t>
      </w:r>
    </w:p>
    <w:p w:rsidR="007B5452" w:rsidRPr="00346929" w:rsidRDefault="007B5452" w:rsidP="003248B4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06A7">
        <w:rPr>
          <w:rFonts w:ascii="Times New Roman" w:hAnsi="Times New Roman" w:cs="Times New Roman"/>
          <w:i/>
          <w:sz w:val="20"/>
          <w:szCs w:val="20"/>
          <w:u w:val="single"/>
        </w:rPr>
        <w:t>Актуальность и проблема:</w:t>
      </w:r>
      <w:r w:rsidRPr="003469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sz w:val="20"/>
          <w:szCs w:val="20"/>
        </w:rPr>
        <w:t>большое количество появившихся на рынке онлайн-школ не всегда отвечают запросам и ожиданиям учеников и их родителей, именно поэтому планируется создать онлайн-школу «Олимп Успеха» по подготовке к перечневым олимпиадам гуманитарного направления, в которой материал будет преподноситься понятно, тьюторы – специалисты своего дела, а также со средней стоимостью обучения.</w:t>
      </w:r>
    </w:p>
    <w:p w:rsidR="007B5452" w:rsidRPr="007506A7" w:rsidRDefault="007B5452" w:rsidP="003248B4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7506A7">
        <w:rPr>
          <w:rFonts w:ascii="Times New Roman" w:hAnsi="Times New Roman" w:cs="Times New Roman"/>
          <w:i/>
          <w:sz w:val="20"/>
          <w:szCs w:val="20"/>
          <w:u w:val="single"/>
        </w:rPr>
        <w:t>Задачи:</w:t>
      </w:r>
    </w:p>
    <w:p w:rsidR="007B5452" w:rsidRPr="00346929" w:rsidRDefault="007B5452" w:rsidP="003248B4">
      <w:pPr>
        <w:numPr>
          <w:ilvl w:val="0"/>
          <w:numId w:val="1"/>
        </w:numPr>
        <w:tabs>
          <w:tab w:val="clear" w:pos="720"/>
          <w:tab w:val="num" w:pos="426"/>
          <w:tab w:val="left" w:pos="7371"/>
        </w:tabs>
        <w:spacing w:after="0" w:line="240" w:lineRule="auto"/>
        <w:ind w:left="425" w:hanging="357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Собрать информацию по созданию ОШ</w:t>
      </w:r>
    </w:p>
    <w:p w:rsidR="007B5452" w:rsidRPr="00346929" w:rsidRDefault="007B5452" w:rsidP="003248B4">
      <w:pPr>
        <w:numPr>
          <w:ilvl w:val="0"/>
          <w:numId w:val="1"/>
        </w:numPr>
        <w:tabs>
          <w:tab w:val="left" w:pos="7371"/>
        </w:tabs>
        <w:spacing w:after="0" w:line="240" w:lineRule="auto"/>
        <w:ind w:left="425" w:hanging="357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lastRenderedPageBreak/>
        <w:t>Проанализировать все риски</w:t>
      </w:r>
    </w:p>
    <w:p w:rsidR="007B5452" w:rsidRPr="00346929" w:rsidRDefault="007B5452" w:rsidP="003248B4">
      <w:pPr>
        <w:numPr>
          <w:ilvl w:val="0"/>
          <w:numId w:val="1"/>
        </w:numPr>
        <w:tabs>
          <w:tab w:val="left" w:pos="7371"/>
        </w:tabs>
        <w:spacing w:line="240" w:lineRule="auto"/>
        <w:ind w:left="425" w:hanging="357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Составить операционный и финансовый планы</w:t>
      </w:r>
    </w:p>
    <w:p w:rsidR="007B5452" w:rsidRPr="00346929" w:rsidRDefault="007B5452" w:rsidP="003248B4">
      <w:pPr>
        <w:numPr>
          <w:ilvl w:val="0"/>
          <w:numId w:val="1"/>
        </w:numPr>
        <w:tabs>
          <w:tab w:val="left" w:pos="7371"/>
        </w:tabs>
        <w:spacing w:line="240" w:lineRule="auto"/>
        <w:ind w:left="425" w:hanging="357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Продумать маркетинговую стратегию</w:t>
      </w:r>
    </w:p>
    <w:p w:rsidR="007B5452" w:rsidRPr="00346929" w:rsidRDefault="007B5452" w:rsidP="003248B4">
      <w:pPr>
        <w:numPr>
          <w:ilvl w:val="0"/>
          <w:numId w:val="1"/>
        </w:numPr>
        <w:tabs>
          <w:tab w:val="left" w:pos="7371"/>
        </w:tabs>
        <w:spacing w:line="240" w:lineRule="auto"/>
        <w:ind w:left="425" w:hanging="357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Разработать курс</w:t>
      </w:r>
    </w:p>
    <w:p w:rsidR="007B5452" w:rsidRPr="00346929" w:rsidRDefault="007B5452" w:rsidP="003248B4">
      <w:pPr>
        <w:numPr>
          <w:ilvl w:val="0"/>
          <w:numId w:val="1"/>
        </w:numPr>
        <w:tabs>
          <w:tab w:val="left" w:pos="7371"/>
        </w:tabs>
        <w:spacing w:line="240" w:lineRule="auto"/>
        <w:ind w:left="425" w:hanging="357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Создать бизнес-план</w:t>
      </w:r>
    </w:p>
    <w:p w:rsidR="007B5452" w:rsidRPr="00346929" w:rsidRDefault="007B5452" w:rsidP="003248B4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46929">
        <w:rPr>
          <w:rFonts w:ascii="Times New Roman" w:hAnsi="Times New Roman" w:cs="Times New Roman"/>
          <w:color w:val="333333"/>
          <w:sz w:val="20"/>
          <w:szCs w:val="20"/>
          <w:highlight w:val="white"/>
        </w:rPr>
        <w:t xml:space="preserve">Онлайн-школы имеют много </w:t>
      </w:r>
      <w:r w:rsidRPr="007506A7">
        <w:rPr>
          <w:rFonts w:ascii="Times New Roman" w:hAnsi="Times New Roman" w:cs="Times New Roman"/>
          <w:i/>
          <w:color w:val="333333"/>
          <w:sz w:val="20"/>
          <w:szCs w:val="20"/>
          <w:highlight w:val="white"/>
          <w:u w:val="single"/>
        </w:rPr>
        <w:t>положительных отличий</w:t>
      </w:r>
      <w:r w:rsidRPr="007506A7">
        <w:rPr>
          <w:rFonts w:ascii="Times New Roman" w:hAnsi="Times New Roman" w:cs="Times New Roman"/>
          <w:color w:val="333333"/>
          <w:sz w:val="20"/>
          <w:szCs w:val="20"/>
          <w:highlight w:val="white"/>
          <w:u w:val="single"/>
        </w:rPr>
        <w:t xml:space="preserve"> </w:t>
      </w:r>
      <w:r w:rsidRPr="00346929">
        <w:rPr>
          <w:rFonts w:ascii="Times New Roman" w:hAnsi="Times New Roman" w:cs="Times New Roman"/>
          <w:color w:val="333333"/>
          <w:sz w:val="20"/>
          <w:szCs w:val="20"/>
          <w:highlight w:val="white"/>
        </w:rPr>
        <w:t>от обычных:</w:t>
      </w:r>
      <w:r w:rsidRPr="00346929">
        <w:rPr>
          <w:rFonts w:ascii="Times New Roman" w:hAnsi="Times New Roman" w:cs="Times New Roman"/>
          <w:sz w:val="20"/>
          <w:szCs w:val="20"/>
        </w:rPr>
        <w:t xml:space="preserve"> г</w:t>
      </w:r>
      <w:r w:rsidRPr="00346929">
        <w:rPr>
          <w:rFonts w:ascii="Times New Roman" w:hAnsi="Times New Roman" w:cs="Times New Roman"/>
          <w:color w:val="000000"/>
          <w:sz w:val="20"/>
          <w:szCs w:val="20"/>
        </w:rPr>
        <w:t>ибкость расписания, доступность, экономия времени и денег.</w:t>
      </w:r>
    </w:p>
    <w:p w:rsidR="007B5452" w:rsidRPr="00346929" w:rsidRDefault="007B5452" w:rsidP="003248B4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06A7">
        <w:rPr>
          <w:rFonts w:ascii="Times New Roman" w:hAnsi="Times New Roman" w:cs="Times New Roman"/>
          <w:i/>
          <w:color w:val="000000"/>
          <w:sz w:val="20"/>
          <w:szCs w:val="20"/>
          <w:u w:val="single"/>
        </w:rPr>
        <w:t>Целевая аудитория:</w:t>
      </w:r>
      <w:r w:rsidRPr="00346929">
        <w:rPr>
          <w:rFonts w:ascii="Times New Roman" w:hAnsi="Times New Roman" w:cs="Times New Roman"/>
          <w:color w:val="000000"/>
          <w:sz w:val="20"/>
          <w:szCs w:val="20"/>
        </w:rPr>
        <w:t xml:space="preserve"> школьники старших классов, проживающие в России.</w:t>
      </w:r>
    </w:p>
    <w:p w:rsidR="007B5452" w:rsidRPr="00346929" w:rsidRDefault="007B5452" w:rsidP="003248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color w:val="000000"/>
          <w:sz w:val="20"/>
          <w:szCs w:val="20"/>
        </w:rPr>
        <w:t xml:space="preserve">Одним из </w:t>
      </w:r>
      <w:r w:rsidRPr="007506A7">
        <w:rPr>
          <w:rFonts w:ascii="Times New Roman" w:hAnsi="Times New Roman" w:cs="Times New Roman"/>
          <w:i/>
          <w:color w:val="000000"/>
          <w:sz w:val="20"/>
          <w:szCs w:val="20"/>
          <w:u w:val="single"/>
        </w:rPr>
        <w:t>основных конкурентных преимуществ</w:t>
      </w:r>
      <w:r w:rsidRPr="00346929">
        <w:rPr>
          <w:rFonts w:ascii="Times New Roman" w:hAnsi="Times New Roman" w:cs="Times New Roman"/>
          <w:color w:val="000000"/>
          <w:sz w:val="20"/>
          <w:szCs w:val="20"/>
        </w:rPr>
        <w:t xml:space="preserve"> ОШ «Олимп Успеха» является наличие победителей олимпиад («Высшая Проба», «Ломоносов») в роли тьюторов. Интересный, понятный и необычный процесс обучения.</w:t>
      </w:r>
    </w:p>
    <w:p w:rsidR="007B5452" w:rsidRPr="00346929" w:rsidRDefault="007B5452" w:rsidP="003248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46929">
        <w:rPr>
          <w:rFonts w:ascii="Times New Roman" w:hAnsi="Times New Roman" w:cs="Times New Roman"/>
          <w:color w:val="000000"/>
          <w:sz w:val="20"/>
          <w:szCs w:val="20"/>
        </w:rPr>
        <w:t>В ассортименте товаров будут представлены 2 блока, первый – для учеников 10х классов, состоящий из 3 разных курсов (английский язык, русский язык, обществознание), второй - для 11</w:t>
      </w:r>
      <w:r w:rsidRPr="00346929">
        <w:rPr>
          <w:rFonts w:ascii="Times New Roman" w:hAnsi="Times New Roman" w:cs="Times New Roman"/>
          <w:color w:val="000000"/>
          <w:sz w:val="20"/>
          <w:szCs w:val="20"/>
          <w:lang w:val="en-US"/>
        </w:rPr>
        <w:t>x</w:t>
      </w:r>
      <w:r w:rsidRPr="00346929">
        <w:rPr>
          <w:rFonts w:ascii="Times New Roman" w:hAnsi="Times New Roman" w:cs="Times New Roman"/>
          <w:color w:val="000000"/>
          <w:sz w:val="20"/>
          <w:szCs w:val="20"/>
        </w:rPr>
        <w:t>, также состоящий из 3 курсов (английский язык, русский язык, обществознание). Курс по выбранному предмету будет включать в себя все самое необходимое для успешного написания олимпиад («Высшая Проба», «Ломоносов»).</w:t>
      </w:r>
    </w:p>
    <w:p w:rsidR="007B5452" w:rsidRPr="00346929" w:rsidRDefault="007B5452" w:rsidP="003248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371"/>
        </w:tabs>
        <w:spacing w:after="0" w:line="240" w:lineRule="auto"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46929">
        <w:rPr>
          <w:rFonts w:ascii="Times New Roman" w:hAnsi="Times New Roman" w:cs="Times New Roman"/>
          <w:color w:val="000000"/>
          <w:sz w:val="20"/>
          <w:szCs w:val="20"/>
        </w:rPr>
        <w:t>Цена курса составит: 80.000 руб.</w:t>
      </w:r>
    </w:p>
    <w:p w:rsidR="007B5452" w:rsidRPr="00346929" w:rsidRDefault="007B5452" w:rsidP="003248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371"/>
        </w:tabs>
        <w:spacing w:after="0" w:line="240" w:lineRule="auto"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46929">
        <w:rPr>
          <w:rFonts w:ascii="Times New Roman" w:hAnsi="Times New Roman" w:cs="Times New Roman"/>
          <w:color w:val="000000"/>
          <w:sz w:val="20"/>
          <w:szCs w:val="20"/>
        </w:rPr>
        <w:t>Проходимость в год: 300 человек.</w:t>
      </w:r>
    </w:p>
    <w:p w:rsidR="007B5452" w:rsidRPr="00346929" w:rsidRDefault="007B5452" w:rsidP="003248B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371"/>
        </w:tabs>
        <w:spacing w:after="0" w:line="240" w:lineRule="auto"/>
        <w:mirrorIndents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346929">
        <w:rPr>
          <w:rFonts w:ascii="Times New Roman" w:hAnsi="Times New Roman" w:cs="Times New Roman"/>
          <w:color w:val="000000"/>
          <w:sz w:val="20"/>
          <w:szCs w:val="20"/>
        </w:rPr>
        <w:t xml:space="preserve">Онлайн-платформа для обучения: </w:t>
      </w:r>
      <w:r w:rsidRPr="00346929">
        <w:rPr>
          <w:rFonts w:ascii="Times New Roman" w:hAnsi="Times New Roman" w:cs="Times New Roman"/>
          <w:color w:val="000000"/>
          <w:sz w:val="20"/>
          <w:szCs w:val="20"/>
          <w:lang w:val="en-US"/>
        </w:rPr>
        <w:t>VK</w:t>
      </w:r>
      <w:r w:rsidRPr="00346929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7B5452" w:rsidRPr="007506A7" w:rsidRDefault="007B5452" w:rsidP="003248B4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06A7">
        <w:rPr>
          <w:rFonts w:ascii="Times New Roman" w:hAnsi="Times New Roman" w:cs="Times New Roman"/>
          <w:b/>
          <w:sz w:val="20"/>
          <w:szCs w:val="20"/>
        </w:rPr>
        <w:t>РАСЧЕТ РИСКОВ</w:t>
      </w:r>
    </w:p>
    <w:p w:rsidR="007B5452" w:rsidRPr="007506A7" w:rsidRDefault="007B5452" w:rsidP="003248B4">
      <w:pPr>
        <w:pStyle w:val="a6"/>
        <w:numPr>
          <w:ilvl w:val="0"/>
          <w:numId w:val="7"/>
        </w:numPr>
        <w:tabs>
          <w:tab w:val="left" w:pos="7371"/>
        </w:tabs>
        <w:spacing w:after="0" w:line="240" w:lineRule="auto"/>
        <w:ind w:left="426"/>
        <w:mirrorIndents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color w:val="2B2B2B"/>
          <w:sz w:val="20"/>
          <w:szCs w:val="20"/>
        </w:rPr>
        <w:t>Активизация действий прямых конкурентов может привести в потере части постоянных клиентов и соответствующему уменьшению доходов.</w:t>
      </w:r>
    </w:p>
    <w:p w:rsidR="007B5452" w:rsidRPr="007506A7" w:rsidRDefault="007B5452" w:rsidP="003248B4">
      <w:pPr>
        <w:pStyle w:val="a6"/>
        <w:numPr>
          <w:ilvl w:val="0"/>
          <w:numId w:val="7"/>
        </w:numPr>
        <w:tabs>
          <w:tab w:val="left" w:pos="7371"/>
        </w:tabs>
        <w:spacing w:after="0" w:line="240" w:lineRule="auto"/>
        <w:ind w:left="426"/>
        <w:mirrorIndents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sz w:val="20"/>
          <w:szCs w:val="20"/>
        </w:rPr>
        <w:t>Рост качества подготовки к олимпиадам в образовательных учреждениях</w:t>
      </w:r>
      <w:r w:rsidRPr="007506A7">
        <w:rPr>
          <w:rFonts w:ascii="Times New Roman" w:hAnsi="Times New Roman" w:cs="Times New Roman"/>
          <w:color w:val="2B2B2B"/>
          <w:sz w:val="20"/>
          <w:szCs w:val="20"/>
        </w:rPr>
        <w:t>.</w:t>
      </w:r>
    </w:p>
    <w:p w:rsidR="007B5452" w:rsidRPr="007506A7" w:rsidRDefault="007B5452" w:rsidP="003248B4">
      <w:pPr>
        <w:pStyle w:val="a6"/>
        <w:numPr>
          <w:ilvl w:val="0"/>
          <w:numId w:val="7"/>
        </w:numPr>
        <w:tabs>
          <w:tab w:val="left" w:pos="7371"/>
        </w:tabs>
        <w:spacing w:after="0" w:line="240" w:lineRule="auto"/>
        <w:ind w:left="426"/>
        <w:mirrorIndents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color w:val="2B2B2B"/>
          <w:sz w:val="20"/>
          <w:szCs w:val="20"/>
        </w:rPr>
        <w:t>Низкое качество образования в ОШ по причине низкой квалификации персонала.</w:t>
      </w:r>
    </w:p>
    <w:p w:rsidR="007B5452" w:rsidRPr="007506A7" w:rsidRDefault="007B5452" w:rsidP="003248B4">
      <w:pPr>
        <w:pStyle w:val="a6"/>
        <w:numPr>
          <w:ilvl w:val="0"/>
          <w:numId w:val="7"/>
        </w:numPr>
        <w:tabs>
          <w:tab w:val="left" w:pos="7371"/>
        </w:tabs>
        <w:spacing w:after="0" w:line="240" w:lineRule="auto"/>
        <w:ind w:left="426"/>
        <w:mirrorIndents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color w:val="2B2B2B"/>
          <w:sz w:val="20"/>
          <w:szCs w:val="20"/>
        </w:rPr>
        <w:t>Незаинтересованность покупателей в предлагаемой продукции.</w:t>
      </w:r>
    </w:p>
    <w:p w:rsidR="007B5452" w:rsidRPr="007506A7" w:rsidRDefault="007B5452" w:rsidP="003248B4">
      <w:pPr>
        <w:pStyle w:val="a6"/>
        <w:numPr>
          <w:ilvl w:val="0"/>
          <w:numId w:val="7"/>
        </w:numPr>
        <w:tabs>
          <w:tab w:val="left" w:pos="7371"/>
        </w:tabs>
        <w:spacing w:after="0" w:line="240" w:lineRule="auto"/>
        <w:ind w:left="426"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7506A7">
        <w:rPr>
          <w:rFonts w:ascii="Times New Roman" w:hAnsi="Times New Roman" w:cs="Times New Roman"/>
          <w:color w:val="2B2B2B"/>
          <w:sz w:val="20"/>
          <w:szCs w:val="20"/>
        </w:rPr>
        <w:t>В этот список также можем внести низкую покупательную способность людей.</w:t>
      </w:r>
    </w:p>
    <w:p w:rsidR="007B5452" w:rsidRPr="007506A7" w:rsidRDefault="00AD44F5" w:rsidP="003248B4">
      <w:pPr>
        <w:tabs>
          <w:tab w:val="left" w:pos="7371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06A7">
        <w:rPr>
          <w:rFonts w:ascii="Times New Roman" w:hAnsi="Times New Roman" w:cs="Times New Roman"/>
          <w:b/>
          <w:sz w:val="20"/>
          <w:szCs w:val="20"/>
        </w:rPr>
        <w:t>АНАЛИЗ РЫНКА</w:t>
      </w:r>
    </w:p>
    <w:p w:rsidR="00AD44F5" w:rsidRPr="00C54727" w:rsidRDefault="00AD44F5" w:rsidP="003248B4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Конкуренты и их преимущества</w:t>
      </w:r>
      <w:r w:rsidRPr="00C54727">
        <w:rPr>
          <w:rFonts w:ascii="Times New Roman" w:hAnsi="Times New Roman" w:cs="Times New Roman"/>
          <w:sz w:val="20"/>
          <w:szCs w:val="20"/>
        </w:rPr>
        <w:t>:</w:t>
      </w:r>
    </w:p>
    <w:p w:rsidR="00AD44F5" w:rsidRPr="00346929" w:rsidRDefault="00AD44F5" w:rsidP="003248B4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46929">
        <w:rPr>
          <w:rFonts w:ascii="Times New Roman" w:hAnsi="Times New Roman" w:cs="Times New Roman"/>
          <w:sz w:val="20"/>
          <w:szCs w:val="20"/>
          <w:lang w:val="en-US"/>
        </w:rPr>
        <w:t>Foxford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>: ведущая школа на рынке, большое кол-во учеников отдают свое предпочтение именно ей из-за узнаваемого имиджа.</w:t>
      </w:r>
    </w:p>
    <w:p w:rsidR="00AD44F5" w:rsidRPr="00346929" w:rsidRDefault="00AD44F5" w:rsidP="003248B4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lastRenderedPageBreak/>
        <w:t xml:space="preserve">Общее дело: бесплатные видеоуроки, некоторые ученики отдают предпочтение самообразованию, поэтому бесплатные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видеолекции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 xml:space="preserve"> для них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востребованней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>, нежели платные курсы.</w:t>
      </w:r>
    </w:p>
    <w:p w:rsidR="00AD44F5" w:rsidRPr="00346929" w:rsidRDefault="00AD44F5" w:rsidP="003248B4">
      <w:pPr>
        <w:tabs>
          <w:tab w:val="left" w:pos="7371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346929">
        <w:rPr>
          <w:rFonts w:ascii="Times New Roman" w:hAnsi="Times New Roman" w:cs="Times New Roman"/>
          <w:sz w:val="20"/>
          <w:szCs w:val="20"/>
        </w:rPr>
        <w:t>Умскул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>: большое кол-во победителей и призеров после прохождения обучения, эффект «сарафанного радио», а также отзывы победителей олимпиад мотивируют потенциальных покупателей к покупке.</w:t>
      </w:r>
    </w:p>
    <w:p w:rsidR="00AD44F5" w:rsidRPr="00346929" w:rsidRDefault="00AD44F5" w:rsidP="003248B4">
      <w:pPr>
        <w:tabs>
          <w:tab w:val="left" w:pos="7371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Онлайн школа №1: есть профессиональный психолог, что немаловажно, ведь программа в 10-11х классах сложная и требует большой концентрации внимания.</w:t>
      </w:r>
    </w:p>
    <w:p w:rsidR="00AD44F5" w:rsidRPr="00346929" w:rsidRDefault="00AD44F5" w:rsidP="003248B4">
      <w:pPr>
        <w:tabs>
          <w:tab w:val="left" w:pos="7371"/>
        </w:tabs>
        <w:spacing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Коалиция: есть выездная летняя школа, что позволяет ученикам Коалиции находить новых друзей по интересам.</w:t>
      </w:r>
    </w:p>
    <w:p w:rsidR="00AD44F5" w:rsidRPr="00346929" w:rsidRDefault="00AD44F5" w:rsidP="003248B4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bCs/>
          <w:sz w:val="20"/>
          <w:szCs w:val="20"/>
        </w:rPr>
        <w:t>После проведения анализа рынка были выявлены</w:t>
      </w:r>
      <w:r w:rsidRPr="0034692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506A7">
        <w:rPr>
          <w:rFonts w:ascii="Times New Roman" w:hAnsi="Times New Roman" w:cs="Times New Roman"/>
          <w:bCs/>
          <w:i/>
          <w:sz w:val="20"/>
          <w:szCs w:val="20"/>
          <w:u w:val="single"/>
        </w:rPr>
        <w:t>уязвимости конкурентов:</w:t>
      </w:r>
      <w:r w:rsidRPr="00346929">
        <w:rPr>
          <w:rFonts w:ascii="Times New Roman" w:hAnsi="Times New Roman" w:cs="Times New Roman"/>
          <w:sz w:val="20"/>
          <w:szCs w:val="20"/>
        </w:rPr>
        <w:t xml:space="preserve"> более высокая стоимость обучения; технические сбои в работе платформы; нарекания к работе техподдержки и клиентской службы</w:t>
      </w:r>
      <w:r w:rsidR="007F4B58" w:rsidRPr="00346929">
        <w:rPr>
          <w:rFonts w:ascii="Times New Roman" w:hAnsi="Times New Roman" w:cs="Times New Roman"/>
          <w:sz w:val="20"/>
          <w:szCs w:val="20"/>
        </w:rPr>
        <w:t>;</w:t>
      </w:r>
      <w:r w:rsidRPr="00346929">
        <w:rPr>
          <w:rFonts w:ascii="Times New Roman" w:hAnsi="Times New Roman" w:cs="Times New Roman"/>
          <w:sz w:val="20"/>
          <w:szCs w:val="20"/>
        </w:rPr>
        <w:t xml:space="preserve"> </w:t>
      </w:r>
      <w:r w:rsidR="007F4B58" w:rsidRPr="00346929">
        <w:rPr>
          <w:rFonts w:ascii="Times New Roman" w:hAnsi="Times New Roman" w:cs="Times New Roman"/>
          <w:sz w:val="20"/>
          <w:szCs w:val="20"/>
        </w:rPr>
        <w:t>с</w:t>
      </w:r>
      <w:r w:rsidRPr="00346929">
        <w:rPr>
          <w:rFonts w:ascii="Times New Roman" w:hAnsi="Times New Roman" w:cs="Times New Roman"/>
          <w:sz w:val="20"/>
          <w:szCs w:val="20"/>
        </w:rPr>
        <w:t>омнения в качестве контента и профессионализме тьюторов и консультантов</w:t>
      </w:r>
      <w:r w:rsidR="007F4B58" w:rsidRPr="00346929">
        <w:rPr>
          <w:rFonts w:ascii="Times New Roman" w:hAnsi="Times New Roman" w:cs="Times New Roman"/>
          <w:sz w:val="20"/>
          <w:szCs w:val="20"/>
        </w:rPr>
        <w:t>;</w:t>
      </w:r>
      <w:r w:rsidRPr="00346929">
        <w:rPr>
          <w:rFonts w:ascii="Times New Roman" w:hAnsi="Times New Roman" w:cs="Times New Roman"/>
          <w:sz w:val="20"/>
          <w:szCs w:val="20"/>
        </w:rPr>
        <w:t xml:space="preserve"> </w:t>
      </w:r>
      <w:r w:rsidR="007F4B58" w:rsidRPr="00346929">
        <w:rPr>
          <w:rFonts w:ascii="Times New Roman" w:hAnsi="Times New Roman" w:cs="Times New Roman"/>
          <w:sz w:val="20"/>
          <w:szCs w:val="20"/>
        </w:rPr>
        <w:t>н</w:t>
      </w:r>
      <w:r w:rsidRPr="00346929">
        <w:rPr>
          <w:rFonts w:ascii="Times New Roman" w:hAnsi="Times New Roman" w:cs="Times New Roman"/>
          <w:sz w:val="20"/>
          <w:szCs w:val="20"/>
        </w:rPr>
        <w:t>едостаточный контроль качества обучения</w:t>
      </w:r>
      <w:r w:rsidR="007F4B58" w:rsidRPr="00346929">
        <w:rPr>
          <w:rFonts w:ascii="Times New Roman" w:hAnsi="Times New Roman" w:cs="Times New Roman"/>
          <w:sz w:val="20"/>
          <w:szCs w:val="20"/>
        </w:rPr>
        <w:t>.</w:t>
      </w:r>
    </w:p>
    <w:p w:rsidR="007F4B58" w:rsidRPr="007506A7" w:rsidRDefault="007F4B58" w:rsidP="003248B4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506A7">
        <w:rPr>
          <w:rFonts w:ascii="Times New Roman" w:hAnsi="Times New Roman" w:cs="Times New Roman"/>
          <w:b/>
          <w:sz w:val="20"/>
          <w:szCs w:val="20"/>
          <w:lang w:val="en-US"/>
        </w:rPr>
        <w:t>SWOT</w:t>
      </w:r>
      <w:r w:rsidRPr="00C54727">
        <w:rPr>
          <w:rFonts w:ascii="Times New Roman" w:hAnsi="Times New Roman" w:cs="Times New Roman"/>
          <w:b/>
          <w:sz w:val="20"/>
          <w:szCs w:val="20"/>
        </w:rPr>
        <w:t>-</w:t>
      </w:r>
      <w:r w:rsidRPr="007506A7">
        <w:rPr>
          <w:rFonts w:ascii="Times New Roman" w:hAnsi="Times New Roman" w:cs="Times New Roman"/>
          <w:b/>
          <w:sz w:val="20"/>
          <w:szCs w:val="20"/>
        </w:rPr>
        <w:t>АНАЛИЗ</w:t>
      </w:r>
    </w:p>
    <w:p w:rsidR="007F4B58" w:rsidRPr="00346929" w:rsidRDefault="007F4B58" w:rsidP="003248B4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i/>
          <w:sz w:val="20"/>
          <w:szCs w:val="20"/>
          <w:u w:val="single"/>
        </w:rPr>
        <w:t>Сильные стороны:</w:t>
      </w:r>
      <w:r w:rsidRPr="00346929">
        <w:rPr>
          <w:rFonts w:ascii="Times New Roman" w:hAnsi="Times New Roman" w:cs="Times New Roman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1. Отличительная особенность – победители олимпиад в роли тьюторов; 2. Качественный образовательный контент; 3. Доступная цена; 4. Бесперебойный доступ к платформе и материалам; 5.</w:t>
      </w:r>
      <w:r w:rsidR="003248B4">
        <w:rPr>
          <w:rFonts w:ascii="Times New Roman" w:hAnsi="Times New Roman" w:cs="Times New Roman"/>
          <w:color w:val="2B2B2B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Постоянная обратная связь; 6.</w:t>
      </w:r>
      <w:r w:rsidR="003248B4">
        <w:rPr>
          <w:rFonts w:ascii="Times New Roman" w:hAnsi="Times New Roman" w:cs="Times New Roman"/>
          <w:color w:val="2B2B2B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Самореклама; 7.</w:t>
      </w:r>
      <w:r w:rsidR="003248B4">
        <w:rPr>
          <w:rFonts w:ascii="Times New Roman" w:hAnsi="Times New Roman" w:cs="Times New Roman"/>
          <w:color w:val="2B2B2B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Обучение с единым пакетом двух олимпиад по выбранному предмету; 8.</w:t>
      </w:r>
      <w:r w:rsidR="003248B4">
        <w:rPr>
          <w:rFonts w:ascii="Times New Roman" w:hAnsi="Times New Roman" w:cs="Times New Roman"/>
          <w:color w:val="2B2B2B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Возможность обучаться по нескольким предметам.</w:t>
      </w:r>
    </w:p>
    <w:p w:rsidR="007F4B58" w:rsidRPr="00346929" w:rsidRDefault="007F4B58" w:rsidP="003248B4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i/>
          <w:color w:val="2B2B2B"/>
          <w:sz w:val="20"/>
          <w:szCs w:val="20"/>
          <w:u w:val="single"/>
        </w:rPr>
        <w:t>Слабые стороны: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 xml:space="preserve"> 1)</w:t>
      </w:r>
      <w:r w:rsidR="003248B4">
        <w:rPr>
          <w:rFonts w:ascii="Times New Roman" w:hAnsi="Times New Roman" w:cs="Times New Roman"/>
          <w:color w:val="2B2B2B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Дополнительные затраты на создание учебных материалов; 2)</w:t>
      </w:r>
      <w:r w:rsidR="003248B4">
        <w:rPr>
          <w:rFonts w:ascii="Times New Roman" w:hAnsi="Times New Roman" w:cs="Times New Roman"/>
          <w:color w:val="2B2B2B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Сложности в обучении определенной группы учеников; 3)</w:t>
      </w:r>
      <w:r w:rsidR="003248B4">
        <w:rPr>
          <w:rFonts w:ascii="Times New Roman" w:hAnsi="Times New Roman" w:cs="Times New Roman"/>
          <w:color w:val="2B2B2B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Технические проблемы; 4)</w:t>
      </w:r>
      <w:r w:rsidR="003248B4">
        <w:rPr>
          <w:rFonts w:ascii="Times New Roman" w:hAnsi="Times New Roman" w:cs="Times New Roman"/>
          <w:color w:val="2B2B2B"/>
          <w:sz w:val="20"/>
          <w:szCs w:val="20"/>
        </w:rPr>
        <w:t xml:space="preserve"> 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>Отсутствие скидки за количество предметов.</w:t>
      </w:r>
    </w:p>
    <w:p w:rsidR="007F4B58" w:rsidRPr="00346929" w:rsidRDefault="007F4B58" w:rsidP="003248B4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i/>
          <w:color w:val="2B2B2B"/>
          <w:sz w:val="20"/>
          <w:szCs w:val="20"/>
          <w:u w:val="single"/>
        </w:rPr>
        <w:t>Возможности: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 xml:space="preserve"> 1) Тиражируемость проекта благодаря новым направлениям рекламы и маркетинга; 2) Привлечение инвестиций для расширения масштаба онлайн-школы.</w:t>
      </w:r>
    </w:p>
    <w:p w:rsidR="007F4B58" w:rsidRPr="00346929" w:rsidRDefault="007F4B58" w:rsidP="003248B4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i/>
          <w:color w:val="2B2B2B"/>
          <w:sz w:val="20"/>
          <w:szCs w:val="20"/>
          <w:u w:val="single"/>
        </w:rPr>
        <w:t>Угрозы:</w:t>
      </w:r>
      <w:r w:rsidRPr="00346929">
        <w:rPr>
          <w:rFonts w:ascii="Times New Roman" w:hAnsi="Times New Roman" w:cs="Times New Roman"/>
          <w:color w:val="2B2B2B"/>
          <w:sz w:val="20"/>
          <w:szCs w:val="20"/>
        </w:rPr>
        <w:t xml:space="preserve"> 1. Появление новых конкурентов; 2. Рост качества подготовки к олимпиадам в образовательных учреждениях; 3. Рост инфляции и падение покупательского спроса.</w:t>
      </w:r>
    </w:p>
    <w:p w:rsidR="007F4B58" w:rsidRPr="007506A7" w:rsidRDefault="007F4B58" w:rsidP="003248B4">
      <w:pPr>
        <w:spacing w:line="240" w:lineRule="auto"/>
        <w:contextualSpacing/>
        <w:mirrorIndents/>
        <w:jc w:val="both"/>
        <w:rPr>
          <w:rFonts w:ascii="Times New Roman" w:hAnsi="Times New Roman" w:cs="Times New Roman"/>
          <w:b/>
          <w:color w:val="2B2B2B"/>
          <w:sz w:val="20"/>
          <w:szCs w:val="20"/>
        </w:rPr>
      </w:pPr>
      <w:r w:rsidRPr="007506A7">
        <w:rPr>
          <w:rFonts w:ascii="Times New Roman" w:hAnsi="Times New Roman" w:cs="Times New Roman"/>
          <w:b/>
          <w:color w:val="2B2B2B"/>
          <w:sz w:val="20"/>
          <w:szCs w:val="20"/>
        </w:rPr>
        <w:t>АНАЛИЗ ЦЕЛЕВОЙ АУДИТОРИИ</w:t>
      </w:r>
    </w:p>
    <w:p w:rsidR="007F4B58" w:rsidRPr="00346929" w:rsidRDefault="007F4B58" w:rsidP="003248B4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 xml:space="preserve">Демографические и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психографические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 xml:space="preserve"> данные: ученики 10-11х классов московских школ и школ Московской области; желающие поступить на бюджет в высшее учебное заведение (или по БВИ); проживающих в семье среднего и выше достатка; энтузиасты и любознательные личности (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психографические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 xml:space="preserve"> данные).</w:t>
      </w:r>
    </w:p>
    <w:p w:rsidR="007F4B58" w:rsidRPr="00346929" w:rsidRDefault="007F4B58" w:rsidP="003248B4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lastRenderedPageBreak/>
        <w:t>Потребность в продукте: удовлетворение потребности в обучении, подготовке к олимпиадам; доступная цена; онлайн обучение (экономия времени)</w:t>
      </w:r>
    </w:p>
    <w:p w:rsidR="007F4B58" w:rsidRPr="00346929" w:rsidRDefault="007F4B58" w:rsidP="003248B4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Потребительская модель (факторы определяющие потребность в совершении покупки): желание поступить на бюджет в высшее учебное заведение (или желание поступить по БВИ); может отталкивать от совершения покупки такой фактор, как неразвитая, молодая онлайн-школа, не популярная еще.</w:t>
      </w:r>
    </w:p>
    <w:p w:rsidR="007F4B58" w:rsidRPr="00346929" w:rsidRDefault="007F4B58" w:rsidP="003248B4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>Рыночная ниша: рынок образовательных услуг; первоначальный размер рынка для онлайн школы «Олимп Успеха» - ученики московских школ и школ Московской области, в перспективе размер рынка увеличится: будут обучаться ученики Российских школ (т.е. из разных городов России).</w:t>
      </w:r>
    </w:p>
    <w:p w:rsidR="00293C86" w:rsidRPr="001F43F4" w:rsidRDefault="00293C86" w:rsidP="00606378">
      <w:pPr>
        <w:pStyle w:val="2"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0" w:name="_БИЗНЕС-МОДЕЛЬ"/>
      <w:bookmarkEnd w:id="0"/>
      <w:r w:rsidRPr="001F43F4">
        <w:rPr>
          <w:rFonts w:ascii="Times New Roman" w:hAnsi="Times New Roman" w:cs="Times New Roman"/>
          <w:b/>
          <w:color w:val="auto"/>
          <w:sz w:val="20"/>
          <w:szCs w:val="20"/>
        </w:rPr>
        <w:t>БИЗНЕС-МОДЕЛЬ</w:t>
      </w:r>
    </w:p>
    <w:p w:rsidR="00293C86" w:rsidRDefault="00293C86" w:rsidP="003248B4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 xml:space="preserve">Создана по шаблону А.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Остервальдера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И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Пинье</w:t>
      </w:r>
      <w:proofErr w:type="spellEnd"/>
    </w:p>
    <w:p w:rsidR="00163C60" w:rsidRDefault="00C54727" w:rsidP="00163C60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color w:val="2B2B2B"/>
          <w:sz w:val="20"/>
          <w:szCs w:val="20"/>
        </w:rPr>
      </w:pPr>
      <w:r w:rsidRPr="00C54727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4C1CF7A" wp14:editId="6A414592">
            <wp:extent cx="2933700" cy="353210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36656" cy="353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4B58" w:rsidRPr="001F43F4" w:rsidRDefault="00293C86" w:rsidP="00EE3C4E">
      <w:pPr>
        <w:spacing w:after="0"/>
        <w:contextualSpacing/>
        <w:mirrorIndents/>
        <w:rPr>
          <w:rFonts w:ascii="Times New Roman" w:hAnsi="Times New Roman" w:cs="Times New Roman"/>
          <w:b/>
          <w:sz w:val="20"/>
          <w:szCs w:val="20"/>
        </w:rPr>
      </w:pPr>
      <w:r w:rsidRPr="001F43F4">
        <w:rPr>
          <w:rFonts w:ascii="Times New Roman" w:hAnsi="Times New Roman" w:cs="Times New Roman"/>
          <w:b/>
          <w:sz w:val="20"/>
          <w:szCs w:val="20"/>
        </w:rPr>
        <w:lastRenderedPageBreak/>
        <w:t>ОРГАНИЗАЦИОННЫЙ ПЛАН</w:t>
      </w:r>
    </w:p>
    <w:p w:rsidR="00293C86" w:rsidRPr="00C1046D" w:rsidRDefault="00293C86" w:rsidP="00EE3C4E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u w:val="single"/>
          <w:shd w:val="clear" w:color="auto" w:fill="FFFFFF"/>
        </w:rPr>
      </w:pPr>
      <w:r w:rsidRPr="007506A7">
        <w:rPr>
          <w:rFonts w:ascii="Times New Roman" w:hAnsi="Times New Roman" w:cs="Times New Roman"/>
          <w:iCs/>
          <w:sz w:val="20"/>
          <w:szCs w:val="20"/>
          <w:shd w:val="clear" w:color="auto" w:fill="FFFFFF"/>
        </w:rPr>
        <w:t>Чтобы качественно подобрать персонал я составил</w:t>
      </w:r>
      <w:r w:rsidRPr="00346929">
        <w:rPr>
          <w:rFonts w:ascii="Times New Roman" w:hAnsi="Times New Roman" w:cs="Times New Roman"/>
          <w:i/>
          <w:iCs/>
          <w:sz w:val="20"/>
          <w:szCs w:val="20"/>
          <w:shd w:val="clear" w:color="auto" w:fill="FFFFFF"/>
        </w:rPr>
        <w:t xml:space="preserve"> </w:t>
      </w:r>
      <w:r w:rsidRPr="007506A7">
        <w:rPr>
          <w:rFonts w:ascii="Times New Roman" w:hAnsi="Times New Roman" w:cs="Times New Roman"/>
          <w:i/>
          <w:iCs/>
          <w:sz w:val="20"/>
          <w:szCs w:val="20"/>
          <w:u w:val="single"/>
          <w:shd w:val="clear" w:color="auto" w:fill="FFFFFF"/>
        </w:rPr>
        <w:t>перечень требований:</w:t>
      </w:r>
      <w:r w:rsidR="00C1046D" w:rsidRPr="00C1046D">
        <w:rPr>
          <w:rFonts w:ascii="Times New Roman" w:hAnsi="Times New Roman" w:cs="Times New Roman"/>
          <w:i/>
          <w:iCs/>
          <w:sz w:val="20"/>
          <w:szCs w:val="20"/>
          <w:u w:val="single"/>
          <w:shd w:val="clear" w:color="auto" w:fill="FFFFFF"/>
        </w:rPr>
        <w:t xml:space="preserve"> </w:t>
      </w:r>
    </w:p>
    <w:p w:rsidR="00293C86" w:rsidRPr="00346929" w:rsidRDefault="00293C86" w:rsidP="00EE3C4E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46929">
        <w:rPr>
          <w:rFonts w:ascii="Times New Roman" w:hAnsi="Times New Roman" w:cs="Times New Roman"/>
          <w:sz w:val="20"/>
          <w:szCs w:val="20"/>
          <w:shd w:val="clear" w:color="auto" w:fill="FFFFFF"/>
        </w:rPr>
        <w:t>1</w:t>
      </w:r>
      <w:r w:rsidR="003248B4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  <w:r w:rsidRPr="00346929">
        <w:rPr>
          <w:rFonts w:ascii="Times New Roman" w:hAnsi="Times New Roman" w:cs="Times New Roman"/>
          <w:sz w:val="20"/>
          <w:szCs w:val="20"/>
          <w:shd w:val="clear" w:color="auto" w:fill="FFFFFF"/>
        </w:rPr>
        <w:t>Наличие гражданства РФ.</w:t>
      </w:r>
    </w:p>
    <w:p w:rsidR="00293C86" w:rsidRPr="00346929" w:rsidRDefault="00293C86" w:rsidP="00EE3C4E">
      <w:pPr>
        <w:pStyle w:val="a5"/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2.Учителя-тьюторы: сертификат победителя олимпиад («Высшая Проба», «Ломоносов»), справка об отсутствии судимости, студенческий билет.</w:t>
      </w:r>
    </w:p>
    <w:p w:rsidR="00293C86" w:rsidRPr="00346929" w:rsidRDefault="00293C86" w:rsidP="00EE3C4E">
      <w:pPr>
        <w:pStyle w:val="a5"/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3.Маркетолог, менеджер по работе с клиентами, технический специалист: специальное образование, стаж работы по специальности от 3 лет.</w:t>
      </w:r>
    </w:p>
    <w:p w:rsidR="00293C86" w:rsidRDefault="00293C86" w:rsidP="00EE3C4E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4.Доброжелательность, пунктуальность, ответственность, умение работать с детьми и воспитанность являются важными качествами для тьюторов, ведь от неподобающего поведения могут появиться негативные эмоции у учеников, написание негативных отзывов, потеря клиентов и имиджа.</w:t>
      </w:r>
    </w:p>
    <w:p w:rsidR="00C54727" w:rsidRPr="00346929" w:rsidRDefault="00C54727" w:rsidP="00EE3C4E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C54727">
        <w:rPr>
          <w:rFonts w:ascii="Times New Roman" w:eastAsia="Times New Roman" w:hAnsi="Times New Roman" w:cs="Times New Roman"/>
          <w:noProof/>
          <w:sz w:val="20"/>
          <w:szCs w:val="20"/>
          <w:shd w:val="clear" w:color="auto" w:fill="FFFFFF"/>
        </w:rPr>
        <w:drawing>
          <wp:inline distT="0" distB="0" distL="0" distR="0" wp14:anchorId="448B3FC5" wp14:editId="606347AB">
            <wp:extent cx="3939540" cy="1248321"/>
            <wp:effectExtent l="0" t="0" r="381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27394" cy="1276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C86" w:rsidRPr="001F43F4" w:rsidRDefault="00293C86" w:rsidP="00EE3C4E">
      <w:pPr>
        <w:pStyle w:val="2"/>
        <w:spacing w:before="0"/>
        <w:contextualSpacing/>
        <w:mirrorIndents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1" w:name="_ОПЕРАЦИОННЫЙ_ПЛАН:_предположение"/>
      <w:bookmarkEnd w:id="1"/>
      <w:r w:rsidRPr="001F43F4">
        <w:rPr>
          <w:rFonts w:ascii="Times New Roman" w:hAnsi="Times New Roman" w:cs="Times New Roman"/>
          <w:b/>
          <w:color w:val="auto"/>
          <w:sz w:val="20"/>
          <w:szCs w:val="20"/>
        </w:rPr>
        <w:t>ОПЕРАЦИОННЫЙ ПЛАН: предположение о доходах</w:t>
      </w:r>
    </w:p>
    <w:p w:rsidR="00163C60" w:rsidRDefault="00C54727" w:rsidP="0040015C">
      <w:pPr>
        <w:pStyle w:val="a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371"/>
        </w:tabs>
        <w:spacing w:before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</w:pPr>
      <w:r w:rsidRPr="00C54727">
        <w:rPr>
          <w:rFonts w:ascii="Times New Roman" w:eastAsia="Times New Roman" w:hAnsi="Times New Roman" w:cs="Times New Roman"/>
          <w:b/>
          <w:noProof/>
          <w:sz w:val="20"/>
          <w:szCs w:val="20"/>
          <w:shd w:val="clear" w:color="auto" w:fill="FFFFFF"/>
        </w:rPr>
        <w:drawing>
          <wp:inline distT="0" distB="0" distL="0" distR="0" wp14:anchorId="5536A301" wp14:editId="2805713D">
            <wp:extent cx="3928063" cy="1333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6695" cy="1360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15C" w:rsidRPr="0040015C" w:rsidRDefault="0040015C" w:rsidP="0040015C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bdr w:val="nil"/>
          <w:shd w:val="clear" w:color="auto" w:fill="FFFFFF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  <w:br w:type="page"/>
      </w:r>
    </w:p>
    <w:p w:rsidR="00AA48A2" w:rsidRPr="001F43F4" w:rsidRDefault="00AA48A2" w:rsidP="00EE3C4E">
      <w:pPr>
        <w:pStyle w:val="2"/>
        <w:spacing w:before="0"/>
        <w:contextualSpacing/>
        <w:mirrorIndents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F43F4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ОПЕРАЦИОННЫЙ ПЛАН: предположение о расходах</w:t>
      </w:r>
    </w:p>
    <w:p w:rsidR="00293C86" w:rsidRPr="00C54727" w:rsidRDefault="00C54727" w:rsidP="00C54727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b/>
          <w:color w:val="222222"/>
          <w:sz w:val="20"/>
          <w:szCs w:val="20"/>
          <w:shd w:val="clear" w:color="auto" w:fill="FFFFFF"/>
        </w:rPr>
      </w:pPr>
      <w:r w:rsidRPr="00C54727">
        <w:rPr>
          <w:rFonts w:ascii="Times New Roman" w:hAnsi="Times New Roman" w:cs="Times New Roman"/>
          <w:b/>
          <w:noProof/>
          <w:color w:val="222222"/>
          <w:sz w:val="20"/>
          <w:szCs w:val="20"/>
          <w:shd w:val="clear" w:color="auto" w:fill="FFFFFF"/>
        </w:rPr>
        <w:drawing>
          <wp:inline distT="0" distB="0" distL="0" distR="0" wp14:anchorId="7FA0C526" wp14:editId="0DCCA9CE">
            <wp:extent cx="3878580" cy="2198649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12766" cy="2331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C86" w:rsidRPr="001F43F4" w:rsidRDefault="00AA48A2" w:rsidP="00EE3C4E">
      <w:pPr>
        <w:pStyle w:val="2"/>
        <w:spacing w:before="0"/>
        <w:contextualSpacing/>
        <w:mirrorIndents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2" w:name="_ФИНАНСОВЫЙ_ПЛАН"/>
      <w:bookmarkEnd w:id="2"/>
      <w:r w:rsidRPr="001F43F4">
        <w:rPr>
          <w:rFonts w:ascii="Times New Roman" w:hAnsi="Times New Roman" w:cs="Times New Roman"/>
          <w:b/>
          <w:color w:val="auto"/>
          <w:sz w:val="20"/>
          <w:szCs w:val="20"/>
        </w:rPr>
        <w:t>ФИНАНСОВЫЙ ПЛАН</w:t>
      </w:r>
    </w:p>
    <w:p w:rsidR="00AA48A2" w:rsidRPr="00346929" w:rsidRDefault="00C54727" w:rsidP="003248B4">
      <w:pPr>
        <w:spacing w:line="240" w:lineRule="auto"/>
        <w:jc w:val="both"/>
        <w:rPr>
          <w:rFonts w:ascii="Times New Roman" w:hAnsi="Times New Roman" w:cs="Times New Roman"/>
          <w:color w:val="2B2B2B"/>
          <w:sz w:val="20"/>
          <w:szCs w:val="20"/>
        </w:rPr>
      </w:pPr>
      <w:r w:rsidRPr="00C54727">
        <w:rPr>
          <w:rFonts w:ascii="Times New Roman" w:hAnsi="Times New Roman" w:cs="Times New Roman"/>
          <w:noProof/>
          <w:color w:val="2B2B2B"/>
          <w:sz w:val="20"/>
          <w:szCs w:val="20"/>
        </w:rPr>
        <w:drawing>
          <wp:inline distT="0" distB="0" distL="0" distR="0" wp14:anchorId="045F8A31" wp14:editId="77087F46">
            <wp:extent cx="3893820" cy="1908196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34603" cy="1928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44F5" w:rsidRPr="001F43F4" w:rsidRDefault="00AA48A2" w:rsidP="00EE3C4E">
      <w:pPr>
        <w:pStyle w:val="2"/>
        <w:spacing w:before="0"/>
        <w:contextualSpacing/>
        <w:mirrorIndents/>
        <w:rPr>
          <w:rFonts w:ascii="Times New Roman" w:hAnsi="Times New Roman" w:cs="Times New Roman"/>
          <w:b/>
          <w:color w:val="auto"/>
          <w:sz w:val="20"/>
          <w:szCs w:val="20"/>
        </w:rPr>
      </w:pPr>
      <w:bookmarkStart w:id="3" w:name="_МАРКЕТИНГОВАЯ_СТРАТЕГИЯ"/>
      <w:bookmarkEnd w:id="3"/>
      <w:r w:rsidRPr="001F43F4">
        <w:rPr>
          <w:rFonts w:ascii="Times New Roman" w:hAnsi="Times New Roman" w:cs="Times New Roman"/>
          <w:b/>
          <w:color w:val="auto"/>
          <w:sz w:val="20"/>
          <w:szCs w:val="20"/>
        </w:rPr>
        <w:t>МАРКЕТИНГОВАЯ СТРАТЕГИЯ</w:t>
      </w:r>
    </w:p>
    <w:p w:rsidR="00AA48A2" w:rsidRPr="00346929" w:rsidRDefault="00AA48A2" w:rsidP="003248B4">
      <w:pPr>
        <w:pStyle w:val="a5"/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46929">
        <w:rPr>
          <w:rFonts w:ascii="Times New Roman" w:hAnsi="Times New Roman" w:cs="Times New Roman"/>
          <w:sz w:val="20"/>
          <w:szCs w:val="20"/>
          <w:shd w:val="clear" w:color="auto" w:fill="FFFFFF"/>
        </w:rPr>
        <w:t>Основная задача маркетинга - привлечение трафика. Для популярности ОШ необходим свой брэнд, узнаваемость на рынке, изюминка, которой ОШ будет выделяться на фоне остальных. Данные задачи я попытаюсь решить с помощью следующих стратегий.</w:t>
      </w:r>
    </w:p>
    <w:p w:rsidR="00AA48A2" w:rsidRPr="00346929" w:rsidRDefault="00AA48A2" w:rsidP="003248B4">
      <w:pPr>
        <w:pStyle w:val="a5"/>
        <w:numPr>
          <w:ilvl w:val="0"/>
          <w:numId w:val="5"/>
        </w:numPr>
        <w:tabs>
          <w:tab w:val="left" w:pos="7371"/>
        </w:tabs>
        <w:spacing w:before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506A7">
        <w:rPr>
          <w:rFonts w:ascii="Times New Roman" w:eastAsia="Times New Roman" w:hAnsi="Times New Roman" w:cs="Times New Roman"/>
          <w:i/>
          <w:sz w:val="20"/>
          <w:szCs w:val="20"/>
          <w:u w:val="single"/>
          <w:shd w:val="clear" w:color="auto" w:fill="FFFFFF"/>
        </w:rPr>
        <w:t>Быть заметным.</w:t>
      </w: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В век информационных технологий люди</w:t>
      </w:r>
    </w:p>
    <w:p w:rsidR="00AA48A2" w:rsidRPr="0040015C" w:rsidRDefault="00AA48A2" w:rsidP="0040015C">
      <w:pPr>
        <w:pStyle w:val="a5"/>
        <w:tabs>
          <w:tab w:val="left" w:pos="7371"/>
        </w:tabs>
        <w:spacing w:before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привыкли к ярким постам и красивым вывескам, чтобы привлечь их внимание и заинтересовать своей продукцией необходимы тонкие</w:t>
      </w:r>
      <w:r w:rsidR="0040015C" w:rsidRPr="0040015C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lastRenderedPageBreak/>
        <w:t>психологические приемы, а также цепляющие особенности, выделяющие продукт среди остальных на рынке.</w:t>
      </w:r>
    </w:p>
    <w:p w:rsidR="00AA48A2" w:rsidRPr="00346929" w:rsidRDefault="00AA48A2" w:rsidP="003248B4">
      <w:pPr>
        <w:pStyle w:val="a5"/>
        <w:numPr>
          <w:ilvl w:val="0"/>
          <w:numId w:val="5"/>
        </w:numPr>
        <w:tabs>
          <w:tab w:val="left" w:pos="7371"/>
        </w:tabs>
        <w:spacing w:before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506A7">
        <w:rPr>
          <w:rFonts w:ascii="Times New Roman" w:eastAsia="Times New Roman" w:hAnsi="Times New Roman" w:cs="Times New Roman"/>
          <w:i/>
          <w:sz w:val="20"/>
          <w:szCs w:val="20"/>
          <w:u w:val="single"/>
          <w:shd w:val="clear" w:color="auto" w:fill="FFFFFF"/>
        </w:rPr>
        <w:t>Быть кратким, понятным.</w:t>
      </w: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Так как в 21 веке люди постоянно спешат куда-либо и “хватают” информацию по верхам, необходимо быстро и понятно донести нужный материал.</w:t>
      </w:r>
    </w:p>
    <w:p w:rsidR="00AA48A2" w:rsidRPr="00346929" w:rsidRDefault="00AA48A2" w:rsidP="003248B4">
      <w:pPr>
        <w:pStyle w:val="a5"/>
        <w:numPr>
          <w:ilvl w:val="0"/>
          <w:numId w:val="5"/>
        </w:numPr>
        <w:tabs>
          <w:tab w:val="left" w:pos="7371"/>
        </w:tabs>
        <w:spacing w:before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506A7">
        <w:rPr>
          <w:rFonts w:ascii="Times New Roman" w:eastAsia="Times New Roman" w:hAnsi="Times New Roman" w:cs="Times New Roman"/>
          <w:i/>
          <w:sz w:val="20"/>
          <w:szCs w:val="20"/>
          <w:u w:val="single"/>
          <w:shd w:val="clear" w:color="auto" w:fill="FFFFFF"/>
        </w:rPr>
        <w:t>Маркетинг не должен быть дешевым</w:t>
      </w:r>
      <w:r w:rsidRPr="00346929">
        <w:rPr>
          <w:rFonts w:ascii="Times New Roman" w:eastAsia="Times New Roman" w:hAnsi="Times New Roman" w:cs="Times New Roman"/>
          <w:i/>
          <w:sz w:val="20"/>
          <w:szCs w:val="20"/>
          <w:shd w:val="clear" w:color="auto" w:fill="FFFFFF"/>
        </w:rPr>
        <w:t>.</w:t>
      </w: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С помощью маркетологов необходимо создать свой брэнд и уникальность на рынке. </w:t>
      </w:r>
      <w:r w:rsidRPr="0034692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Реклама – это узнаваемость компании, а каждый вложенный в маркетинг рубль должен возвращаться в виде чистой прибыли. </w:t>
      </w:r>
    </w:p>
    <w:p w:rsidR="007506A7" w:rsidRPr="003248B4" w:rsidRDefault="00AA48A2" w:rsidP="003248B4">
      <w:pPr>
        <w:pStyle w:val="a5"/>
        <w:numPr>
          <w:ilvl w:val="0"/>
          <w:numId w:val="5"/>
        </w:numPr>
        <w:tabs>
          <w:tab w:val="left" w:pos="7371"/>
        </w:tabs>
        <w:spacing w:before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7506A7">
        <w:rPr>
          <w:rFonts w:ascii="Times New Roman" w:eastAsia="Times New Roman" w:hAnsi="Times New Roman" w:cs="Times New Roman"/>
          <w:i/>
          <w:sz w:val="20"/>
          <w:szCs w:val="20"/>
          <w:u w:val="single"/>
          <w:shd w:val="clear" w:color="auto" w:fill="FFFFFF"/>
        </w:rPr>
        <w:t>Неординарность и неповторимость.</w:t>
      </w:r>
      <w:r w:rsidR="007506A7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346929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Введение новых видов маркетинга; создание незабываемой рекламы, запоминающегося лозунга и уникальных особенностей (в методике и способе преподавания) может сформировать определенный имидж фирмы.</w:t>
      </w:r>
    </w:p>
    <w:p w:rsidR="007506A7" w:rsidRPr="001F43F4" w:rsidRDefault="00AA48A2" w:rsidP="001F43F4">
      <w:pPr>
        <w:pStyle w:val="2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F43F4">
        <w:rPr>
          <w:rFonts w:ascii="Times New Roman" w:hAnsi="Times New Roman" w:cs="Times New Roman"/>
          <w:b/>
          <w:color w:val="auto"/>
          <w:sz w:val="20"/>
          <w:szCs w:val="20"/>
        </w:rPr>
        <w:t>ИТОГИ</w:t>
      </w:r>
    </w:p>
    <w:p w:rsidR="00AA48A2" w:rsidRPr="007506A7" w:rsidRDefault="00AA48A2" w:rsidP="003248B4">
      <w:pPr>
        <w:pStyle w:val="a5"/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</w:rPr>
      </w:pPr>
      <w:r w:rsidRPr="00346929">
        <w:rPr>
          <w:rFonts w:ascii="Times New Roman" w:hAnsi="Times New Roman" w:cs="Times New Roman"/>
          <w:sz w:val="20"/>
          <w:szCs w:val="20"/>
        </w:rPr>
        <w:t xml:space="preserve">Был создан бизнес-план по открытию онлайн школы, посчитан </w:t>
      </w:r>
      <w:hyperlink w:anchor="_ОПЕРАЦИОННЫЙ_ПЛАН:_предположение" w:history="1">
        <w:r w:rsidRPr="001F43F4">
          <w:rPr>
            <w:rStyle w:val="a3"/>
            <w:rFonts w:ascii="Times New Roman" w:hAnsi="Times New Roman" w:cs="Times New Roman"/>
            <w:sz w:val="20"/>
            <w:szCs w:val="20"/>
          </w:rPr>
          <w:t>операционный</w:t>
        </w:r>
      </w:hyperlink>
      <w:r w:rsidRPr="00346929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_ФИНАНСОВЫЙ_ПЛАН" w:history="1">
        <w:r w:rsidRPr="001F43F4">
          <w:rPr>
            <w:rStyle w:val="a3"/>
            <w:rFonts w:ascii="Times New Roman" w:hAnsi="Times New Roman" w:cs="Times New Roman"/>
            <w:sz w:val="20"/>
            <w:szCs w:val="20"/>
          </w:rPr>
          <w:t>финансовый план</w:t>
        </w:r>
      </w:hyperlink>
      <w:r w:rsidRPr="00346929">
        <w:rPr>
          <w:rFonts w:ascii="Times New Roman" w:hAnsi="Times New Roman" w:cs="Times New Roman"/>
          <w:sz w:val="20"/>
          <w:szCs w:val="20"/>
        </w:rPr>
        <w:t xml:space="preserve">, продумана </w:t>
      </w:r>
      <w:hyperlink w:anchor="_МАРКЕТИНГОВАЯ_СТРАТЕГИЯ" w:history="1">
        <w:r w:rsidRPr="001F43F4">
          <w:rPr>
            <w:rStyle w:val="a3"/>
            <w:rFonts w:ascii="Times New Roman" w:hAnsi="Times New Roman" w:cs="Times New Roman"/>
            <w:sz w:val="20"/>
            <w:szCs w:val="20"/>
          </w:rPr>
          <w:t>маркетинговая стратегия</w:t>
        </w:r>
      </w:hyperlink>
      <w:r w:rsidRPr="00346929">
        <w:rPr>
          <w:rFonts w:ascii="Times New Roman" w:hAnsi="Times New Roman" w:cs="Times New Roman"/>
          <w:sz w:val="20"/>
          <w:szCs w:val="20"/>
        </w:rPr>
        <w:t xml:space="preserve"> и </w:t>
      </w:r>
      <w:hyperlink w:anchor="_БИЗНЕС-МОДЕЛЬ" w:history="1">
        <w:r w:rsidRPr="001F43F4">
          <w:rPr>
            <w:rStyle w:val="a3"/>
            <w:rFonts w:ascii="Times New Roman" w:hAnsi="Times New Roman" w:cs="Times New Roman"/>
            <w:sz w:val="20"/>
            <w:szCs w:val="20"/>
          </w:rPr>
          <w:t>бизнес-модель</w:t>
        </w:r>
      </w:hyperlink>
      <w:r w:rsidRPr="00346929">
        <w:rPr>
          <w:rFonts w:ascii="Times New Roman" w:hAnsi="Times New Roman" w:cs="Times New Roman"/>
          <w:sz w:val="20"/>
          <w:szCs w:val="20"/>
        </w:rPr>
        <w:t>.</w:t>
      </w:r>
    </w:p>
    <w:p w:rsidR="00AA48A2" w:rsidRPr="00346929" w:rsidRDefault="00AA48A2" w:rsidP="003248B4">
      <w:pPr>
        <w:tabs>
          <w:tab w:val="left" w:pos="7371"/>
        </w:tabs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46929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Поскольку я планирую сделать свой проект долгосрочным, то буду постоянно его развивать, привлекать инвестиции, вводить новшества и исключать лишнее и невостребованное. </w:t>
      </w:r>
    </w:p>
    <w:p w:rsidR="00AA48A2" w:rsidRPr="00346929" w:rsidRDefault="00AA48A2" w:rsidP="003248B4">
      <w:pPr>
        <w:pStyle w:val="a5"/>
        <w:tabs>
          <w:tab w:val="left" w:pos="7371"/>
        </w:tabs>
        <w:spacing w:before="0" w:line="240" w:lineRule="auto"/>
        <w:contextualSpacing/>
        <w:mirrorIndents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346929">
        <w:rPr>
          <w:rFonts w:ascii="Times New Roman" w:hAnsi="Times New Roman" w:cs="Times New Roman"/>
          <w:sz w:val="20"/>
          <w:szCs w:val="20"/>
          <w:shd w:val="clear" w:color="auto" w:fill="FFFFFF"/>
        </w:rPr>
        <w:t>В одном уверена точно, что буду в своем бизнесе руководствоваться тем, что нравится моим клиентам, выделяться на фоне конкурентов, чтобы мой покупатель запомнил и полюбил мою ОШ, а также убедился в мнении, что олимпиады – это не испытание, а увлекательный и незабываемый путь.</w:t>
      </w:r>
    </w:p>
    <w:p w:rsidR="00AA48A2" w:rsidRPr="003E6887" w:rsidRDefault="00AA48A2" w:rsidP="003248B4">
      <w:pPr>
        <w:pStyle w:val="a5"/>
        <w:tabs>
          <w:tab w:val="left" w:pos="7371"/>
        </w:tabs>
        <w:spacing w:before="0" w:line="240" w:lineRule="auto"/>
        <w:jc w:val="both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 w:rsidRPr="003E6887"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ИСТОЧНИКИ ИНФОРМАЦИИ</w:t>
      </w:r>
    </w:p>
    <w:p w:rsidR="00AA48A2" w:rsidRPr="00346929" w:rsidRDefault="00AA48A2" w:rsidP="003248B4">
      <w:pPr>
        <w:pStyle w:val="a6"/>
        <w:numPr>
          <w:ilvl w:val="0"/>
          <w:numId w:val="6"/>
        </w:numPr>
        <w:tabs>
          <w:tab w:val="left" w:pos="7371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 xml:space="preserve">Бизнес-планирование в предпринимательской деятельности: [учеб. пособие] / В. Е. Шкурко, Н. Ю. Никитина; [науч. ред. А. В. Гребенкин]; М-во образования и науки Рос. Федерации, Урал.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федер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>. ун-т. — Екатеринбург: Изд</w:t>
      </w:r>
      <w:r w:rsidRPr="00346929">
        <w:rPr>
          <w:rFonts w:ascii="Times New Roman" w:hAnsi="Times New Roman" w:cs="Times New Roman"/>
          <w:sz w:val="20"/>
          <w:szCs w:val="20"/>
        </w:rPr>
        <w:noBreakHyphen/>
        <w:t xml:space="preserve">во Урал. ун-та, 2016. — 172 с. </w:t>
      </w:r>
    </w:p>
    <w:p w:rsidR="00AA48A2" w:rsidRPr="00346929" w:rsidRDefault="00AA48A2" w:rsidP="003248B4">
      <w:pPr>
        <w:pStyle w:val="a6"/>
        <w:numPr>
          <w:ilvl w:val="0"/>
          <w:numId w:val="6"/>
        </w:numPr>
        <w:tabs>
          <w:tab w:val="left" w:pos="7371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46929">
        <w:rPr>
          <w:rFonts w:ascii="Times New Roman" w:hAnsi="Times New Roman" w:cs="Times New Roman"/>
          <w:sz w:val="20"/>
          <w:szCs w:val="20"/>
        </w:rPr>
        <w:t xml:space="preserve">Маркетинг: Учебник для бакалавров / А. М. Годин. — 11е изд.,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proofErr w:type="gramStart"/>
      <w:r w:rsidRPr="0034692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Pr="00346929">
        <w:rPr>
          <w:rFonts w:ascii="Times New Roman" w:hAnsi="Times New Roman" w:cs="Times New Roman"/>
          <w:sz w:val="20"/>
          <w:szCs w:val="20"/>
        </w:rPr>
        <w:t xml:space="preserve"> и доп.  М.: </w:t>
      </w:r>
      <w:proofErr w:type="spellStart"/>
      <w:r w:rsidRPr="00346929">
        <w:rPr>
          <w:rFonts w:ascii="Times New Roman" w:hAnsi="Times New Roman" w:cs="Times New Roman"/>
          <w:sz w:val="20"/>
          <w:szCs w:val="20"/>
        </w:rPr>
        <w:t>Издательскоторговая</w:t>
      </w:r>
      <w:proofErr w:type="spellEnd"/>
      <w:r w:rsidRPr="00346929">
        <w:rPr>
          <w:rFonts w:ascii="Times New Roman" w:hAnsi="Times New Roman" w:cs="Times New Roman"/>
          <w:sz w:val="20"/>
          <w:szCs w:val="20"/>
        </w:rPr>
        <w:t xml:space="preserve"> корпорация «Дашков и К», 2014. — 656 с. </w:t>
      </w:r>
    </w:p>
    <w:p w:rsidR="00AA48A2" w:rsidRPr="00346929" w:rsidRDefault="00AA48A2" w:rsidP="003248B4">
      <w:pPr>
        <w:pStyle w:val="a6"/>
        <w:numPr>
          <w:ilvl w:val="0"/>
          <w:numId w:val="6"/>
        </w:numPr>
        <w:tabs>
          <w:tab w:val="left" w:pos="7371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46929">
        <w:rPr>
          <w:rFonts w:ascii="Times New Roman" w:hAnsi="Times New Roman" w:cs="Times New Roman"/>
          <w:color w:val="1A1A1A"/>
          <w:sz w:val="20"/>
          <w:szCs w:val="20"/>
        </w:rPr>
        <w:t xml:space="preserve">Маркетинг от А до Я: 80 концепций, которые должен знать каждый менеджер / Филип Котлер; Пер. с англ. — 3-е изд. — М.: [Альпина </w:t>
      </w:r>
      <w:proofErr w:type="spellStart"/>
      <w:r w:rsidRPr="00346929">
        <w:rPr>
          <w:rFonts w:ascii="Times New Roman" w:hAnsi="Times New Roman" w:cs="Times New Roman"/>
          <w:color w:val="1A1A1A"/>
          <w:sz w:val="20"/>
          <w:szCs w:val="20"/>
        </w:rPr>
        <w:t>Паблишер</w:t>
      </w:r>
      <w:proofErr w:type="spellEnd"/>
      <w:r w:rsidRPr="00346929">
        <w:rPr>
          <w:rFonts w:ascii="Times New Roman" w:hAnsi="Times New Roman" w:cs="Times New Roman"/>
          <w:color w:val="1A1A1A"/>
          <w:sz w:val="20"/>
          <w:szCs w:val="20"/>
        </w:rPr>
        <w:t xml:space="preserve">], 2011. </w:t>
      </w:r>
    </w:p>
    <w:p w:rsidR="00AA48A2" w:rsidRPr="00346929" w:rsidRDefault="00AA48A2" w:rsidP="003248B4">
      <w:pPr>
        <w:pStyle w:val="a6"/>
        <w:numPr>
          <w:ilvl w:val="0"/>
          <w:numId w:val="6"/>
        </w:numPr>
        <w:shd w:val="clear" w:color="auto" w:fill="FFFFFF"/>
        <w:tabs>
          <w:tab w:val="left" w:pos="7371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346929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Маркетинг менеджмент. Экс пресс-курс. 2-е изд. / Пер. с англ. под ред. С. Г. </w:t>
      </w:r>
      <w:proofErr w:type="spellStart"/>
      <w:r w:rsidRPr="00346929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Бо</w:t>
      </w:r>
      <w:r w:rsidRPr="00346929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softHyphen/>
        <w:t>жук</w:t>
      </w:r>
      <w:proofErr w:type="spellEnd"/>
      <w:r w:rsidRPr="00346929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 — СПб.: Питер, 2006 — 464 с: ил. — (Серия «Деловой бестселлер»).</w:t>
      </w:r>
      <w:bookmarkStart w:id="4" w:name="_GoBack"/>
      <w:bookmarkEnd w:id="4"/>
    </w:p>
    <w:sectPr w:rsidR="00AA48A2" w:rsidRPr="00346929" w:rsidSect="00C1046D">
      <w:pgSz w:w="11906" w:h="16838" w:code="9"/>
      <w:pgMar w:top="1134" w:right="4593" w:bottom="6634" w:left="1077" w:header="1134" w:footer="60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auto"/>
    <w:pitch w:val="variable"/>
    <w:sig w:usb0="00000003" w:usb1="500079DB" w:usb2="0000001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D5FE2"/>
    <w:multiLevelType w:val="hybridMultilevel"/>
    <w:tmpl w:val="6AE67B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7E51439"/>
    <w:multiLevelType w:val="hybridMultilevel"/>
    <w:tmpl w:val="1BA871D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D3D4D"/>
    <w:multiLevelType w:val="hybridMultilevel"/>
    <w:tmpl w:val="442A8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548E4"/>
    <w:multiLevelType w:val="hybridMultilevel"/>
    <w:tmpl w:val="65D659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F4F69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C442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FABA3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164A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7CAC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0C981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F6EF3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CABFE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478D8"/>
    <w:multiLevelType w:val="hybridMultilevel"/>
    <w:tmpl w:val="79FC152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C3686B"/>
    <w:multiLevelType w:val="hybridMultilevel"/>
    <w:tmpl w:val="222C6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A52813"/>
    <w:multiLevelType w:val="hybridMultilevel"/>
    <w:tmpl w:val="4684B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FD"/>
    <w:rsid w:val="000611B0"/>
    <w:rsid w:val="00163C60"/>
    <w:rsid w:val="001F43F4"/>
    <w:rsid w:val="00226097"/>
    <w:rsid w:val="00293C86"/>
    <w:rsid w:val="003027B6"/>
    <w:rsid w:val="003248B4"/>
    <w:rsid w:val="00346929"/>
    <w:rsid w:val="003E6887"/>
    <w:rsid w:val="0040015C"/>
    <w:rsid w:val="005A2D2F"/>
    <w:rsid w:val="00606378"/>
    <w:rsid w:val="007506A7"/>
    <w:rsid w:val="007B5452"/>
    <w:rsid w:val="007F4B58"/>
    <w:rsid w:val="00AA48A2"/>
    <w:rsid w:val="00AD44F5"/>
    <w:rsid w:val="00C1046D"/>
    <w:rsid w:val="00C54727"/>
    <w:rsid w:val="00DC0AFD"/>
    <w:rsid w:val="00EE3C4E"/>
    <w:rsid w:val="00EF04E8"/>
    <w:rsid w:val="00F13AE5"/>
    <w:rsid w:val="00F9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C978E"/>
  <w15:chartTrackingRefBased/>
  <w15:docId w15:val="{17A84A9C-68AC-4DC5-A7B8-79445C7E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063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0AF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C0AFD"/>
    <w:rPr>
      <w:color w:val="605E5C"/>
      <w:shd w:val="clear" w:color="auto" w:fill="E1DFDD"/>
    </w:rPr>
  </w:style>
  <w:style w:type="paragraph" w:customStyle="1" w:styleId="a5">
    <w:name w:val="По умолчанию"/>
    <w:rsid w:val="007B5452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6">
    <w:name w:val="List Paragraph"/>
    <w:basedOn w:val="a"/>
    <w:link w:val="a7"/>
    <w:uiPriority w:val="34"/>
    <w:qFormat/>
    <w:rsid w:val="00AD44F5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AD44F5"/>
  </w:style>
  <w:style w:type="table" w:styleId="a8">
    <w:name w:val="Table Grid"/>
    <w:basedOn w:val="a1"/>
    <w:uiPriority w:val="59"/>
    <w:rsid w:val="007F4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A4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A48A2"/>
  </w:style>
  <w:style w:type="character" w:customStyle="1" w:styleId="20">
    <w:name w:val="Заголовок 2 Знак"/>
    <w:basedOn w:val="a0"/>
    <w:link w:val="2"/>
    <w:uiPriority w:val="9"/>
    <w:rsid w:val="0060637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b">
    <w:name w:val="FollowedHyperlink"/>
    <w:basedOn w:val="a0"/>
    <w:uiPriority w:val="99"/>
    <w:semiHidden/>
    <w:unhideWhenUsed/>
    <w:rsid w:val="001F43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ryadovann@yandex.ru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A287E-1363-4D46-B7E0-6C1763DD2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7</Pages>
  <Words>1424</Words>
  <Characters>8121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21</cp:revision>
  <dcterms:created xsi:type="dcterms:W3CDTF">2025-05-27T21:02:00Z</dcterms:created>
  <dcterms:modified xsi:type="dcterms:W3CDTF">2025-05-28T09:41:00Z</dcterms:modified>
</cp:coreProperties>
</file>